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8E" w:rsidRDefault="0099708E" w:rsidP="0099708E">
      <w:pPr>
        <w:rPr>
          <w:sz w:val="32"/>
          <w:szCs w:val="32"/>
        </w:rPr>
      </w:pPr>
      <w:r>
        <w:rPr>
          <w:rFonts w:ascii="Arial Narrow" w:hAnsi="Arial Narrow"/>
          <w:i/>
          <w:noProof/>
          <w:sz w:val="40"/>
          <w:szCs w:val="40"/>
          <w:lang w:eastAsia="sl-SI"/>
        </w:rPr>
        <w:drawing>
          <wp:anchor distT="0" distB="0" distL="114300" distR="114300" simplePos="0" relativeHeight="251659264" behindDoc="1" locked="0" layoutInCell="1" allowOverlap="1" wp14:anchorId="5C2A58BB" wp14:editId="5F9AE51C">
            <wp:simplePos x="0" y="0"/>
            <wp:positionH relativeFrom="column">
              <wp:posOffset>1634490</wp:posOffset>
            </wp:positionH>
            <wp:positionV relativeFrom="paragraph">
              <wp:posOffset>20320</wp:posOffset>
            </wp:positionV>
            <wp:extent cx="2569845" cy="645795"/>
            <wp:effectExtent l="0" t="0" r="1905" b="1905"/>
            <wp:wrapNone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0DA" w:rsidRPr="000A00DA" w:rsidRDefault="000A00DA" w:rsidP="000A00DA">
      <w:pPr>
        <w:pStyle w:val="Glava"/>
        <w:rPr>
          <w:rFonts w:ascii="Arial Narrow" w:hAnsi="Arial Narrow"/>
          <w:i/>
          <w:sz w:val="44"/>
          <w:szCs w:val="44"/>
        </w:rPr>
      </w:pPr>
    </w:p>
    <w:p w:rsidR="0099708E" w:rsidRDefault="0099708E" w:rsidP="000A00DA">
      <w:pPr>
        <w:pStyle w:val="Glava"/>
        <w:jc w:val="center"/>
        <w:rPr>
          <w:rFonts w:ascii="Tahoma" w:eastAsia="Dotum" w:hAnsi="Tahoma" w:cs="Tahoma"/>
          <w:b/>
          <w:sz w:val="28"/>
          <w:szCs w:val="28"/>
        </w:rPr>
      </w:pPr>
      <w:r w:rsidRPr="000A00DA">
        <w:rPr>
          <w:rFonts w:ascii="Tahoma" w:eastAsia="Dotum" w:hAnsi="Tahoma" w:cs="Tahoma"/>
          <w:b/>
          <w:sz w:val="28"/>
          <w:szCs w:val="28"/>
        </w:rPr>
        <w:t xml:space="preserve">VABILO </w:t>
      </w:r>
      <w:r w:rsidR="00B61C5D" w:rsidRPr="000A00DA">
        <w:rPr>
          <w:rFonts w:ascii="Tahoma" w:eastAsia="Dotum" w:hAnsi="Tahoma" w:cs="Tahoma"/>
          <w:b/>
          <w:sz w:val="28"/>
          <w:szCs w:val="28"/>
        </w:rPr>
        <w:t xml:space="preserve">na </w:t>
      </w:r>
      <w:r w:rsidR="00F83874" w:rsidRPr="000A00DA">
        <w:rPr>
          <w:rFonts w:ascii="Tahoma" w:eastAsia="Dotum" w:hAnsi="Tahoma" w:cs="Tahoma"/>
          <w:b/>
          <w:sz w:val="28"/>
          <w:szCs w:val="28"/>
        </w:rPr>
        <w:t xml:space="preserve">predavanje za starše </w:t>
      </w:r>
    </w:p>
    <w:p w:rsidR="000A00DA" w:rsidRPr="000A00DA" w:rsidRDefault="000A00DA" w:rsidP="000A00DA">
      <w:pPr>
        <w:pStyle w:val="Glava"/>
        <w:jc w:val="center"/>
        <w:rPr>
          <w:rFonts w:ascii="Tahoma" w:eastAsia="Dotum" w:hAnsi="Tahoma" w:cs="Tahoma"/>
          <w:sz w:val="44"/>
          <w:szCs w:val="44"/>
        </w:rPr>
      </w:pPr>
    </w:p>
    <w:p w:rsidR="00F67E9D" w:rsidRPr="000A00DA" w:rsidRDefault="000A00DA" w:rsidP="00607EB6">
      <w:pPr>
        <w:pStyle w:val="Telobesedila2"/>
        <w:jc w:val="center"/>
        <w:rPr>
          <w:rFonts w:ascii="Tahoma" w:eastAsia="Dotum" w:hAnsi="Tahoma" w:cs="Tahoma"/>
          <w:b/>
          <w:color w:val="E36C0A" w:themeColor="accent6" w:themeShade="BF"/>
          <w:sz w:val="36"/>
          <w:szCs w:val="36"/>
        </w:rPr>
      </w:pPr>
      <w:r>
        <w:rPr>
          <w:rFonts w:ascii="Tahoma" w:eastAsia="Dotum" w:hAnsi="Tahoma" w:cs="Tahoma"/>
          <w:b/>
          <w:color w:val="E36C0A" w:themeColor="accent6" w:themeShade="BF"/>
          <w:sz w:val="36"/>
          <w:szCs w:val="36"/>
        </w:rPr>
        <w:t>»</w:t>
      </w:r>
      <w:r w:rsidR="00BF0F92">
        <w:rPr>
          <w:rFonts w:ascii="Tahoma" w:eastAsia="Dotum" w:hAnsi="Tahoma" w:cs="Tahoma"/>
          <w:b/>
          <w:color w:val="E36C0A" w:themeColor="accent6" w:themeShade="BF"/>
          <w:sz w:val="36"/>
          <w:szCs w:val="36"/>
        </w:rPr>
        <w:t>PRIPRAVLJENOST OTROK ZA ŠOLO</w:t>
      </w:r>
      <w:r>
        <w:rPr>
          <w:rFonts w:ascii="Tahoma" w:eastAsia="Dotum" w:hAnsi="Tahoma" w:cs="Tahoma"/>
          <w:b/>
          <w:color w:val="E36C0A" w:themeColor="accent6" w:themeShade="BF"/>
          <w:sz w:val="36"/>
          <w:szCs w:val="36"/>
        </w:rPr>
        <w:t>«</w:t>
      </w:r>
    </w:p>
    <w:p w:rsidR="00F83874" w:rsidRDefault="00F83874" w:rsidP="000A00DA">
      <w:pPr>
        <w:pStyle w:val="Telobesedila2"/>
        <w:rPr>
          <w:rFonts w:ascii="Tahoma" w:hAnsi="Tahoma" w:cs="Tahoma"/>
          <w:szCs w:val="24"/>
        </w:rPr>
      </w:pPr>
    </w:p>
    <w:p w:rsidR="00F83874" w:rsidRPr="00607EB6" w:rsidRDefault="00F83874" w:rsidP="004A2E66">
      <w:pPr>
        <w:pStyle w:val="Telobesedila2"/>
        <w:jc w:val="center"/>
        <w:rPr>
          <w:rFonts w:ascii="Tahoma" w:hAnsi="Tahoma" w:cs="Tahoma"/>
          <w:szCs w:val="24"/>
        </w:rPr>
      </w:pPr>
    </w:p>
    <w:p w:rsidR="00607EB6" w:rsidRPr="00607EB6" w:rsidRDefault="00FB6134" w:rsidP="00F67E9D">
      <w:pPr>
        <w:pStyle w:val="Telobesedila2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TOREK</w:t>
      </w:r>
      <w:r w:rsidR="002B4E7C" w:rsidRPr="00607EB6">
        <w:rPr>
          <w:rFonts w:ascii="Tahoma" w:hAnsi="Tahoma" w:cs="Tahoma"/>
          <w:sz w:val="28"/>
          <w:szCs w:val="28"/>
        </w:rPr>
        <w:t>,</w:t>
      </w:r>
      <w:r w:rsidR="0077595A" w:rsidRPr="00607EB6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27</w:t>
      </w:r>
      <w:r w:rsidR="00F67E9D" w:rsidRPr="00607EB6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>11.</w:t>
      </w:r>
      <w:r w:rsidR="009722A5">
        <w:rPr>
          <w:rFonts w:ascii="Tahoma" w:hAnsi="Tahoma" w:cs="Tahoma"/>
          <w:sz w:val="28"/>
          <w:szCs w:val="28"/>
        </w:rPr>
        <w:t>2018</w:t>
      </w:r>
      <w:r w:rsidR="00607EB6" w:rsidRPr="00607EB6">
        <w:rPr>
          <w:rFonts w:ascii="Tahoma" w:hAnsi="Tahoma" w:cs="Tahoma"/>
          <w:sz w:val="28"/>
          <w:szCs w:val="28"/>
        </w:rPr>
        <w:t xml:space="preserve"> </w:t>
      </w:r>
      <w:r w:rsidR="007971A8">
        <w:rPr>
          <w:rFonts w:ascii="Tahoma" w:hAnsi="Tahoma" w:cs="Tahoma"/>
          <w:sz w:val="28"/>
          <w:szCs w:val="28"/>
        </w:rPr>
        <w:t>ob 17</w:t>
      </w:r>
      <w:r w:rsidR="002B4E7C" w:rsidRPr="00607EB6">
        <w:rPr>
          <w:rFonts w:ascii="Tahoma" w:hAnsi="Tahoma" w:cs="Tahoma"/>
          <w:sz w:val="28"/>
          <w:szCs w:val="28"/>
        </w:rPr>
        <w:t>.</w:t>
      </w:r>
      <w:r w:rsidR="00607EB6" w:rsidRPr="00607EB6">
        <w:rPr>
          <w:rFonts w:ascii="Tahoma" w:hAnsi="Tahoma" w:cs="Tahoma"/>
          <w:sz w:val="28"/>
          <w:szCs w:val="28"/>
        </w:rPr>
        <w:t>uri</w:t>
      </w:r>
    </w:p>
    <w:p w:rsidR="004A2E66" w:rsidRDefault="00F83874" w:rsidP="004A2E66">
      <w:pPr>
        <w:pStyle w:val="Telobesedila2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Vrtec Ciciban Novo mesto, </w:t>
      </w:r>
      <w:proofErr w:type="spellStart"/>
      <w:r>
        <w:rPr>
          <w:rFonts w:ascii="Tahoma" w:hAnsi="Tahoma" w:cs="Tahoma"/>
          <w:sz w:val="28"/>
          <w:szCs w:val="28"/>
        </w:rPr>
        <w:t>Ragovska</w:t>
      </w:r>
      <w:proofErr w:type="spellEnd"/>
      <w:r>
        <w:rPr>
          <w:rFonts w:ascii="Tahoma" w:hAnsi="Tahoma" w:cs="Tahoma"/>
          <w:sz w:val="28"/>
          <w:szCs w:val="28"/>
        </w:rPr>
        <w:t xml:space="preserve"> ulica 18,</w:t>
      </w:r>
      <w:r w:rsidR="00B61C5D" w:rsidRPr="00607EB6">
        <w:rPr>
          <w:rFonts w:ascii="Tahoma" w:hAnsi="Tahoma" w:cs="Tahoma"/>
          <w:sz w:val="28"/>
          <w:szCs w:val="28"/>
        </w:rPr>
        <w:t xml:space="preserve"> Novo mesto</w:t>
      </w:r>
    </w:p>
    <w:p w:rsidR="00BF0F92" w:rsidRPr="00607EB6" w:rsidRDefault="00BF0F92" w:rsidP="004A2E66">
      <w:pPr>
        <w:pStyle w:val="Telobesedila2"/>
        <w:jc w:val="center"/>
        <w:rPr>
          <w:rFonts w:ascii="Tahoma" w:hAnsi="Tahoma" w:cs="Tahoma"/>
          <w:sz w:val="28"/>
          <w:szCs w:val="28"/>
        </w:rPr>
      </w:pPr>
    </w:p>
    <w:p w:rsidR="00F83874" w:rsidRDefault="00BF0F92" w:rsidP="00F83874">
      <w:pPr>
        <w:pStyle w:val="Telobesedila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                              </w:t>
      </w:r>
      <w:r w:rsidRPr="00BF0F92">
        <w:rPr>
          <w:rFonts w:asciiTheme="minorHAnsi" w:hAnsiTheme="minorHAnsi"/>
          <w:noProof/>
          <w:szCs w:val="24"/>
        </w:rPr>
        <w:drawing>
          <wp:inline distT="0" distB="0" distL="0" distR="0">
            <wp:extent cx="2657475" cy="1770149"/>
            <wp:effectExtent l="0" t="0" r="0" b="1905"/>
            <wp:docPr id="4" name="Slika 4" descr="Rezultat iskanja slik za pripravljenost otrok za š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pripravljenost otrok za šo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45" cy="177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Cs w:val="24"/>
        </w:rPr>
        <w:t xml:space="preserve"> </w:t>
      </w:r>
    </w:p>
    <w:p w:rsidR="00F83874" w:rsidRPr="00F83874" w:rsidRDefault="00F83874" w:rsidP="00F83874">
      <w:pPr>
        <w:pStyle w:val="Telobesedila2"/>
        <w:rPr>
          <w:rFonts w:asciiTheme="minorHAnsi" w:hAnsiTheme="minorHAnsi"/>
          <w:szCs w:val="24"/>
        </w:rPr>
        <w:sectPr w:rsidR="00F83874" w:rsidRPr="00F83874" w:rsidSect="004A2E6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inorHAnsi" w:hAnsiTheme="minorHAnsi"/>
          <w:szCs w:val="24"/>
        </w:rPr>
        <w:t xml:space="preserve">                </w:t>
      </w:r>
      <w:r w:rsidR="00607EB6">
        <w:rPr>
          <w:rFonts w:asciiTheme="minorHAnsi" w:hAnsiTheme="minorHAnsi"/>
          <w:szCs w:val="24"/>
        </w:rPr>
        <w:t xml:space="preserve">  </w:t>
      </w:r>
      <w:r w:rsidR="00607EB6">
        <w:rPr>
          <w:rFonts w:asciiTheme="minorHAnsi" w:hAnsiTheme="minorHAnsi"/>
          <w:szCs w:val="24"/>
        </w:rPr>
        <w:br w:type="textWrapping" w:clear="all"/>
      </w:r>
    </w:p>
    <w:p w:rsidR="00BF0F92" w:rsidRDefault="00CC5BE1" w:rsidP="00F83874">
      <w:pPr>
        <w:pStyle w:val="Default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eastAsia="Microsoft YaHei" w:hAnsiTheme="minorHAnsi" w:cs="Tahoma"/>
          <w:iCs/>
          <w:sz w:val="32"/>
          <w:szCs w:val="32"/>
        </w:rPr>
        <w:lastRenderedPageBreak/>
        <w:t>Socialna pedagoginja</w:t>
      </w:r>
      <w:r w:rsidR="009722A5">
        <w:rPr>
          <w:rFonts w:asciiTheme="minorHAnsi" w:eastAsia="Microsoft YaHei" w:hAnsiTheme="minorHAnsi" w:cs="Tahoma"/>
          <w:iCs/>
          <w:sz w:val="32"/>
          <w:szCs w:val="32"/>
        </w:rPr>
        <w:t xml:space="preserve"> </w:t>
      </w:r>
      <w:r w:rsidR="008872E3" w:rsidRPr="008872E3">
        <w:rPr>
          <w:rFonts w:asciiTheme="minorHAnsi" w:eastAsia="Microsoft YaHei" w:hAnsiTheme="minorHAnsi" w:cs="Tahoma"/>
          <w:b/>
          <w:iCs/>
          <w:color w:val="auto"/>
          <w:sz w:val="32"/>
          <w:szCs w:val="32"/>
        </w:rPr>
        <w:t>Zlatka Gazvoda</w:t>
      </w:r>
      <w:r w:rsidR="00BF0F92" w:rsidRPr="00BA0075">
        <w:rPr>
          <w:rFonts w:asciiTheme="minorHAnsi" w:eastAsia="Microsoft YaHei" w:hAnsiTheme="minorHAnsi" w:cs="Tahoma"/>
          <w:b/>
          <w:iCs/>
          <w:sz w:val="32"/>
          <w:szCs w:val="32"/>
        </w:rPr>
        <w:t xml:space="preserve"> </w:t>
      </w:r>
      <w:r w:rsidR="008872E3">
        <w:rPr>
          <w:rFonts w:asciiTheme="minorHAnsi" w:eastAsia="Microsoft YaHei" w:hAnsiTheme="minorHAnsi" w:cs="Tahoma"/>
          <w:iCs/>
          <w:sz w:val="32"/>
          <w:szCs w:val="32"/>
        </w:rPr>
        <w:t>je zaposlena na Osnovni šoli Center</w:t>
      </w:r>
      <w:r w:rsidR="00BF0F92">
        <w:rPr>
          <w:rFonts w:asciiTheme="minorHAnsi" w:eastAsia="Microsoft YaHei" w:hAnsiTheme="minorHAnsi" w:cs="Tahoma"/>
          <w:iCs/>
          <w:sz w:val="32"/>
          <w:szCs w:val="32"/>
        </w:rPr>
        <w:t xml:space="preserve"> in </w:t>
      </w:r>
      <w:r w:rsidR="00F83874" w:rsidRPr="00F83874">
        <w:rPr>
          <w:rFonts w:asciiTheme="minorHAnsi" w:eastAsia="Microsoft YaHei" w:hAnsiTheme="minorHAnsi" w:cs="Tahoma"/>
          <w:iCs/>
          <w:sz w:val="32"/>
          <w:szCs w:val="32"/>
        </w:rPr>
        <w:t xml:space="preserve">vam </w:t>
      </w:r>
      <w:r w:rsidR="00F83874" w:rsidRPr="00F83874">
        <w:rPr>
          <w:rFonts w:asciiTheme="minorHAnsi" w:hAnsiTheme="minorHAnsi"/>
          <w:sz w:val="32"/>
          <w:szCs w:val="32"/>
        </w:rPr>
        <w:t xml:space="preserve">bo na izkustven način prikazala </w:t>
      </w:r>
      <w:r w:rsidR="00BF0F92">
        <w:rPr>
          <w:rFonts w:asciiTheme="minorHAnsi" w:hAnsiTheme="minorHAnsi"/>
          <w:sz w:val="32"/>
          <w:szCs w:val="32"/>
        </w:rPr>
        <w:t xml:space="preserve">kaj pomeni za otroka </w:t>
      </w:r>
      <w:r w:rsidR="00BF0F92" w:rsidRPr="00BF0F92">
        <w:rPr>
          <w:rFonts w:asciiTheme="minorHAnsi" w:hAnsiTheme="minorHAnsi"/>
          <w:sz w:val="32"/>
          <w:szCs w:val="32"/>
        </w:rPr>
        <w:t>vstop v šolo</w:t>
      </w:r>
      <w:r w:rsidR="00BF0F92">
        <w:rPr>
          <w:rFonts w:asciiTheme="minorHAnsi" w:hAnsiTheme="minorHAnsi"/>
          <w:sz w:val="32"/>
          <w:szCs w:val="32"/>
        </w:rPr>
        <w:t xml:space="preserve">. </w:t>
      </w:r>
      <w:r w:rsidR="009722A5">
        <w:rPr>
          <w:rFonts w:asciiTheme="minorHAnsi" w:hAnsiTheme="minorHAnsi"/>
          <w:sz w:val="32"/>
          <w:szCs w:val="32"/>
        </w:rPr>
        <w:t xml:space="preserve">Skupaj z učiteljico </w:t>
      </w:r>
      <w:r w:rsidR="001C6DFB" w:rsidRPr="001C6DFB">
        <w:rPr>
          <w:rFonts w:asciiTheme="minorHAnsi" w:hAnsiTheme="minorHAnsi"/>
          <w:b/>
          <w:sz w:val="32"/>
          <w:szCs w:val="32"/>
        </w:rPr>
        <w:t>Jano Zorko</w:t>
      </w:r>
      <w:r w:rsidR="001C6DFB">
        <w:rPr>
          <w:rFonts w:asciiTheme="minorHAnsi" w:hAnsiTheme="minorHAnsi"/>
          <w:sz w:val="32"/>
          <w:szCs w:val="32"/>
        </w:rPr>
        <w:t xml:space="preserve"> </w:t>
      </w:r>
      <w:r w:rsidR="008872E3">
        <w:rPr>
          <w:rFonts w:asciiTheme="minorHAnsi" w:hAnsiTheme="minorHAnsi"/>
          <w:sz w:val="32"/>
          <w:szCs w:val="32"/>
        </w:rPr>
        <w:t>vam bosta predstavili</w:t>
      </w:r>
      <w:r w:rsidR="00BA0075">
        <w:rPr>
          <w:rFonts w:asciiTheme="minorHAnsi" w:hAnsiTheme="minorHAnsi"/>
          <w:sz w:val="32"/>
          <w:szCs w:val="32"/>
        </w:rPr>
        <w:t>,</w:t>
      </w:r>
      <w:r w:rsidR="001C6DFB">
        <w:rPr>
          <w:rFonts w:asciiTheme="minorHAnsi" w:hAnsiTheme="minorHAnsi"/>
          <w:sz w:val="32"/>
          <w:szCs w:val="32"/>
        </w:rPr>
        <w:t xml:space="preserve"> katere veščine otroku olajšajo vključitev v šolo in </w:t>
      </w:r>
      <w:r w:rsidR="00DF2797">
        <w:rPr>
          <w:rFonts w:asciiTheme="minorHAnsi" w:hAnsiTheme="minorHAnsi"/>
          <w:sz w:val="32"/>
          <w:szCs w:val="32"/>
        </w:rPr>
        <w:t>kako mu lahko pri tem pomagate starši.</w:t>
      </w:r>
    </w:p>
    <w:p w:rsidR="00BF0F92" w:rsidRDefault="00BF0F92" w:rsidP="00F83874">
      <w:pPr>
        <w:pStyle w:val="Default"/>
        <w:jc w:val="both"/>
        <w:rPr>
          <w:rFonts w:asciiTheme="minorHAnsi" w:hAnsiTheme="minorHAnsi"/>
          <w:sz w:val="32"/>
          <w:szCs w:val="32"/>
        </w:rPr>
      </w:pPr>
    </w:p>
    <w:p w:rsidR="00F83874" w:rsidRPr="00F83874" w:rsidRDefault="00F83874" w:rsidP="00F83874">
      <w:pPr>
        <w:pStyle w:val="Default"/>
        <w:jc w:val="both"/>
        <w:rPr>
          <w:rFonts w:asciiTheme="minorHAnsi" w:hAnsiTheme="minorHAnsi"/>
          <w:sz w:val="32"/>
          <w:szCs w:val="32"/>
        </w:rPr>
      </w:pPr>
    </w:p>
    <w:p w:rsidR="00F83874" w:rsidRDefault="00BA0075" w:rsidP="00F83874">
      <w:pPr>
        <w:spacing w:line="240" w:lineRule="auto"/>
        <w:jc w:val="both"/>
        <w:rPr>
          <w:rFonts w:eastAsia="Microsoft YaHei" w:cs="Tahoma"/>
          <w:iCs/>
          <w:sz w:val="28"/>
          <w:szCs w:val="28"/>
        </w:rPr>
      </w:pPr>
      <w:r>
        <w:rPr>
          <w:rFonts w:eastAsia="Microsoft YaHei" w:cs="Tahoma"/>
          <w:iCs/>
          <w:sz w:val="28"/>
          <w:szCs w:val="28"/>
        </w:rPr>
        <w:t xml:space="preserve">Predavanje </w:t>
      </w:r>
      <w:r w:rsidR="00BF0F92">
        <w:rPr>
          <w:rFonts w:eastAsia="Microsoft YaHei" w:cs="Tahoma"/>
          <w:iCs/>
          <w:sz w:val="28"/>
          <w:szCs w:val="28"/>
        </w:rPr>
        <w:t>bo trajalo 45</w:t>
      </w:r>
      <w:r w:rsidR="00EF27C5">
        <w:rPr>
          <w:rFonts w:eastAsia="Microsoft YaHei" w:cs="Tahoma"/>
          <w:iCs/>
          <w:sz w:val="28"/>
          <w:szCs w:val="28"/>
        </w:rPr>
        <w:t xml:space="preserve"> minut.</w:t>
      </w:r>
      <w:r>
        <w:rPr>
          <w:rFonts w:eastAsia="Microsoft YaHei" w:cs="Tahoma"/>
          <w:iCs/>
          <w:sz w:val="28"/>
          <w:szCs w:val="28"/>
        </w:rPr>
        <w:t xml:space="preserve"> Čas bo namenjen tudi vašim vprašanjem.</w:t>
      </w:r>
    </w:p>
    <w:p w:rsidR="00BF0F92" w:rsidRDefault="00BF0F92" w:rsidP="00F83874">
      <w:pPr>
        <w:spacing w:line="240" w:lineRule="auto"/>
        <w:jc w:val="both"/>
        <w:rPr>
          <w:rFonts w:eastAsia="Microsoft YaHei" w:cs="Tahoma"/>
          <w:iCs/>
          <w:sz w:val="28"/>
          <w:szCs w:val="28"/>
        </w:rPr>
      </w:pPr>
    </w:p>
    <w:p w:rsidR="00BF0F92" w:rsidRPr="00F83874" w:rsidRDefault="00BF0F92" w:rsidP="00F83874">
      <w:pPr>
        <w:spacing w:line="240" w:lineRule="auto"/>
        <w:jc w:val="both"/>
        <w:rPr>
          <w:rFonts w:eastAsia="Microsoft YaHei" w:cs="Tahoma"/>
          <w:iCs/>
          <w:sz w:val="28"/>
          <w:szCs w:val="28"/>
        </w:rPr>
      </w:pPr>
    </w:p>
    <w:p w:rsidR="00F83874" w:rsidRPr="00F83874" w:rsidRDefault="00F83874" w:rsidP="00F83874">
      <w:pPr>
        <w:spacing w:line="240" w:lineRule="auto"/>
        <w:jc w:val="both"/>
        <w:rPr>
          <w:rFonts w:eastAsia="Microsoft YaHei" w:cs="Tahoma"/>
          <w:iCs/>
          <w:sz w:val="32"/>
          <w:szCs w:val="32"/>
        </w:rPr>
      </w:pPr>
      <w:r w:rsidRPr="00F83874">
        <w:rPr>
          <w:rFonts w:eastAsia="Microsoft YaHei" w:cs="Tahoma"/>
          <w:iCs/>
          <w:sz w:val="32"/>
          <w:szCs w:val="32"/>
        </w:rPr>
        <w:t>Prijazno vabljeni.</w:t>
      </w:r>
    </w:p>
    <w:p w:rsidR="009E04BB" w:rsidRPr="00F83874" w:rsidRDefault="00F83874" w:rsidP="00F83874">
      <w:pPr>
        <w:spacing w:after="0" w:line="240" w:lineRule="auto"/>
        <w:ind w:left="5664" w:firstLine="708"/>
        <w:jc w:val="both"/>
        <w:rPr>
          <w:rFonts w:cs="Tahoma"/>
          <w:sz w:val="28"/>
          <w:szCs w:val="28"/>
        </w:rPr>
      </w:pPr>
      <w:r w:rsidRPr="00F83874">
        <w:rPr>
          <w:rFonts w:cs="Tahoma"/>
          <w:sz w:val="28"/>
          <w:szCs w:val="28"/>
        </w:rPr>
        <w:t>Ravnateljica:</w:t>
      </w:r>
    </w:p>
    <w:p w:rsidR="007207E7" w:rsidRPr="007207E7" w:rsidRDefault="007207E7" w:rsidP="007207E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83874">
        <w:rPr>
          <w:rFonts w:cs="Tahoma"/>
          <w:sz w:val="28"/>
          <w:szCs w:val="28"/>
        </w:rPr>
        <w:tab/>
      </w:r>
      <w:r w:rsidRPr="00F83874">
        <w:rPr>
          <w:rFonts w:cs="Tahoma"/>
          <w:sz w:val="28"/>
          <w:szCs w:val="28"/>
        </w:rPr>
        <w:tab/>
      </w:r>
      <w:r w:rsidRPr="00F83874">
        <w:rPr>
          <w:rFonts w:cs="Tahoma"/>
          <w:sz w:val="28"/>
          <w:szCs w:val="28"/>
        </w:rPr>
        <w:tab/>
      </w:r>
      <w:r w:rsidRPr="00F83874">
        <w:rPr>
          <w:rFonts w:cs="Tahoma"/>
          <w:sz w:val="28"/>
          <w:szCs w:val="28"/>
        </w:rPr>
        <w:tab/>
      </w:r>
      <w:r w:rsidR="00F83874" w:rsidRPr="00F83874">
        <w:rPr>
          <w:rFonts w:cs="Tahoma"/>
          <w:sz w:val="28"/>
          <w:szCs w:val="28"/>
        </w:rPr>
        <w:tab/>
      </w:r>
      <w:r w:rsidR="00F83874" w:rsidRPr="00F83874">
        <w:rPr>
          <w:rFonts w:cs="Tahoma"/>
          <w:sz w:val="28"/>
          <w:szCs w:val="28"/>
        </w:rPr>
        <w:tab/>
      </w:r>
      <w:r w:rsidR="00F83874" w:rsidRPr="00F83874">
        <w:rPr>
          <w:rFonts w:cs="Tahoma"/>
          <w:sz w:val="28"/>
          <w:szCs w:val="28"/>
        </w:rPr>
        <w:tab/>
      </w:r>
      <w:r w:rsidR="00F83874" w:rsidRPr="00F83874">
        <w:rPr>
          <w:rFonts w:cs="Tahoma"/>
          <w:sz w:val="28"/>
          <w:szCs w:val="28"/>
        </w:rPr>
        <w:tab/>
      </w:r>
      <w:r w:rsidR="00F83874">
        <w:rPr>
          <w:rFonts w:cs="Tahoma"/>
          <w:sz w:val="28"/>
          <w:szCs w:val="28"/>
        </w:rPr>
        <w:tab/>
      </w:r>
      <w:r w:rsidR="00F83874" w:rsidRPr="00F83874">
        <w:rPr>
          <w:rFonts w:cs="Tahoma"/>
          <w:sz w:val="28"/>
          <w:szCs w:val="28"/>
        </w:rPr>
        <w:t>Jožefa Zec</w:t>
      </w:r>
      <w:r w:rsidRPr="00F83874">
        <w:rPr>
          <w:rFonts w:cs="Tahoma"/>
          <w:sz w:val="28"/>
          <w:szCs w:val="28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9E04BB" w:rsidRPr="009E04BB" w:rsidRDefault="009E04BB" w:rsidP="00FB6134">
      <w:pPr>
        <w:spacing w:line="240" w:lineRule="auto"/>
        <w:rPr>
          <w:b/>
          <w:sz w:val="32"/>
          <w:szCs w:val="32"/>
        </w:rPr>
        <w:sectPr w:rsidR="009E04BB" w:rsidRPr="009E04BB" w:rsidSect="007207E7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2F42F4" w:rsidRPr="00F67E9D" w:rsidRDefault="0099708E" w:rsidP="00FB6134">
      <w:pPr>
        <w:rPr>
          <w:sz w:val="28"/>
          <w:szCs w:val="28"/>
        </w:rPr>
      </w:pPr>
      <w:r w:rsidRPr="00F67E9D">
        <w:rPr>
          <w:sz w:val="28"/>
          <w:szCs w:val="28"/>
        </w:rPr>
        <w:lastRenderedPageBreak/>
        <w:t xml:space="preserve"> </w:t>
      </w:r>
    </w:p>
    <w:sectPr w:rsidR="002F42F4" w:rsidRPr="00F67E9D" w:rsidSect="004A2E6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7BF1"/>
    <w:multiLevelType w:val="multilevel"/>
    <w:tmpl w:val="2708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435840"/>
    <w:multiLevelType w:val="hybridMultilevel"/>
    <w:tmpl w:val="9E500E5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C5BE8"/>
    <w:multiLevelType w:val="multilevel"/>
    <w:tmpl w:val="2738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8E"/>
    <w:rsid w:val="00064209"/>
    <w:rsid w:val="000A00DA"/>
    <w:rsid w:val="001C6DFB"/>
    <w:rsid w:val="002B4E7C"/>
    <w:rsid w:val="002F42F4"/>
    <w:rsid w:val="003C6929"/>
    <w:rsid w:val="003E06DE"/>
    <w:rsid w:val="00446176"/>
    <w:rsid w:val="004A2E66"/>
    <w:rsid w:val="004E7955"/>
    <w:rsid w:val="005A0EF9"/>
    <w:rsid w:val="00607EB6"/>
    <w:rsid w:val="006523E8"/>
    <w:rsid w:val="007207E7"/>
    <w:rsid w:val="00761AFC"/>
    <w:rsid w:val="0077595A"/>
    <w:rsid w:val="007971A8"/>
    <w:rsid w:val="007F623B"/>
    <w:rsid w:val="008872E3"/>
    <w:rsid w:val="008D6AA3"/>
    <w:rsid w:val="008E5A43"/>
    <w:rsid w:val="0092480B"/>
    <w:rsid w:val="009722A5"/>
    <w:rsid w:val="0099708E"/>
    <w:rsid w:val="009D3538"/>
    <w:rsid w:val="009E04BB"/>
    <w:rsid w:val="00A7647B"/>
    <w:rsid w:val="00AB6EE2"/>
    <w:rsid w:val="00B1563C"/>
    <w:rsid w:val="00B15DC4"/>
    <w:rsid w:val="00B61C5D"/>
    <w:rsid w:val="00B930D7"/>
    <w:rsid w:val="00BA0075"/>
    <w:rsid w:val="00BB63E2"/>
    <w:rsid w:val="00BF0F92"/>
    <w:rsid w:val="00C14FA6"/>
    <w:rsid w:val="00CC5BE1"/>
    <w:rsid w:val="00D02F55"/>
    <w:rsid w:val="00D361AC"/>
    <w:rsid w:val="00DC6CB6"/>
    <w:rsid w:val="00DF2797"/>
    <w:rsid w:val="00E04103"/>
    <w:rsid w:val="00EF27C5"/>
    <w:rsid w:val="00F67E9D"/>
    <w:rsid w:val="00F83874"/>
    <w:rsid w:val="00FB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1698"/>
  <w15:docId w15:val="{9A37DD82-BD41-4BCD-9A1D-52FCC8B4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70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970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99708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99708E"/>
  </w:style>
  <w:style w:type="paragraph" w:styleId="Telobesedila2">
    <w:name w:val="Body Text 2"/>
    <w:basedOn w:val="Navaden"/>
    <w:link w:val="Telobesedila2Znak"/>
    <w:rsid w:val="009970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99708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4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647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B4E7C"/>
    <w:pPr>
      <w:ind w:left="720"/>
      <w:contextualSpacing/>
    </w:pPr>
  </w:style>
  <w:style w:type="paragraph" w:customStyle="1" w:styleId="Default">
    <w:name w:val="Default"/>
    <w:rsid w:val="00F8387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Trošt</dc:creator>
  <cp:lastModifiedBy>Uporabnik sistema Windows</cp:lastModifiedBy>
  <cp:revision>2</cp:revision>
  <cp:lastPrinted>2016-03-10T06:55:00Z</cp:lastPrinted>
  <dcterms:created xsi:type="dcterms:W3CDTF">2018-10-30T06:26:00Z</dcterms:created>
  <dcterms:modified xsi:type="dcterms:W3CDTF">2018-10-30T06:26:00Z</dcterms:modified>
</cp:coreProperties>
</file>