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F1" w:rsidRPr="00DE40BD" w:rsidRDefault="004345F1" w:rsidP="004345F1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21"/>
        <w:gridCol w:w="2261"/>
        <w:gridCol w:w="851"/>
        <w:gridCol w:w="283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  <w:gridCol w:w="419"/>
      </w:tblGrid>
      <w:tr w:rsidR="004345F1" w:rsidRPr="0009049E" w:rsidTr="00ED349A">
        <w:trPr>
          <w:cantSplit/>
          <w:trHeight w:val="57"/>
        </w:trPr>
        <w:tc>
          <w:tcPr>
            <w:tcW w:w="3964" w:type="dxa"/>
            <w:gridSpan w:val="3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15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.04.2024-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19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.04.2024</w:t>
            </w:r>
          </w:p>
        </w:tc>
        <w:tc>
          <w:tcPr>
            <w:tcW w:w="6940" w:type="dxa"/>
            <w:gridSpan w:val="14"/>
          </w:tcPr>
          <w:p w:rsidR="004345F1" w:rsidRPr="0009049E" w:rsidRDefault="004345F1" w:rsidP="00ED349A">
            <w:pPr>
              <w:spacing w:after="0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MOŽNI ALERGENI</w:t>
            </w:r>
          </w:p>
        </w:tc>
      </w:tr>
      <w:tr w:rsidR="004345F1" w:rsidRPr="0009049E" w:rsidTr="00ED349A">
        <w:trPr>
          <w:cantSplit/>
          <w:trHeight w:val="906"/>
        </w:trPr>
        <w:tc>
          <w:tcPr>
            <w:tcW w:w="582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OBROK</w:t>
            </w:r>
          </w:p>
        </w:tc>
        <w:tc>
          <w:tcPr>
            <w:tcW w:w="226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Gluten</w:t>
            </w:r>
          </w:p>
        </w:tc>
        <w:tc>
          <w:tcPr>
            <w:tcW w:w="283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Raki</w:t>
            </w:r>
          </w:p>
        </w:tc>
        <w:tc>
          <w:tcPr>
            <w:tcW w:w="426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Jajca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Ribe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Arašidi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Soja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Mleko/</w:t>
            </w:r>
            <w:proofErr w:type="spellStart"/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Oreščki</w:t>
            </w:r>
          </w:p>
        </w:tc>
        <w:tc>
          <w:tcPr>
            <w:tcW w:w="426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Listna zelena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Žveplov dioksid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Volčji bob</w:t>
            </w:r>
          </w:p>
        </w:tc>
        <w:tc>
          <w:tcPr>
            <w:tcW w:w="419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Mehkužci</w:t>
            </w:r>
          </w:p>
        </w:tc>
      </w:tr>
      <w:tr w:rsidR="004345F1" w:rsidRPr="0009049E" w:rsidTr="00ED349A">
        <w:trPr>
          <w:cantSplit/>
          <w:trHeight w:val="240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PONEDELJEK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4345F1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Trdi sir (mešano)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72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proofErr w:type="spellStart"/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Rukula</w:t>
            </w:r>
            <w:proofErr w:type="spellEnd"/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4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Ajdov kruh z orehi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oreh</w:t>
            </w: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49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8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4345F1" w:rsidRPr="0009049E" w:rsidRDefault="004345F1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proofErr w:type="spellStart"/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Bio</w:t>
            </w:r>
            <w:proofErr w:type="spellEnd"/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sadni kefir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0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345F1" w:rsidP="004655BF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Omaka </w:t>
            </w:r>
            <w:proofErr w:type="spellStart"/>
            <w:r w:rsidRPr="004345F1">
              <w:rPr>
                <w:rFonts w:ascii="Arial Narrow" w:eastAsia="Lucida Sans Unicode" w:hAnsi="Arial Narrow" w:cstheme="minorHAnsi"/>
                <w:sz w:val="18"/>
                <w:szCs w:val="18"/>
              </w:rPr>
              <w:t>bolonez</w:t>
            </w:r>
            <w:proofErr w:type="spellEnd"/>
            <w:r w:rsidRPr="004345F1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 (goveje meso)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5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143373" w:rsidRDefault="004655BF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sz w:val="18"/>
                <w:szCs w:val="18"/>
              </w:rPr>
              <w:t>Polnozrnati špageti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655BF" w:rsidRPr="0009049E" w:rsidTr="004655BF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655BF" w:rsidRPr="0009049E" w:rsidRDefault="004655BF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655BF" w:rsidRPr="0009049E" w:rsidRDefault="004655BF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sz w:val="18"/>
                <w:szCs w:val="18"/>
              </w:rPr>
              <w:t>Fižolova solata z jajci in porom</w:t>
            </w:r>
          </w:p>
        </w:tc>
        <w:tc>
          <w:tcPr>
            <w:tcW w:w="851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TOREK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3A0A" w:rsidRDefault="004345F1" w:rsidP="004345F1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Medeni namaz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9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6F6061" w:rsidRDefault="004655BF" w:rsidP="00ED349A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Rženi kruh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Pšenica, rž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A167B6" w:rsidRDefault="004655BF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Bela kava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ječmen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4345F1" w:rsidRPr="00093A0A" w:rsidRDefault="004345F1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proofErr w:type="spellStart"/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Grisini</w:t>
            </w:r>
            <w:proofErr w:type="spellEnd"/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navadni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345F1" w:rsidP="004655BF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Špargljeva juha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File postrvi v koruzni moki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12125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09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Pretlačen krompir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Korenje/stročji fižol v solati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4655BF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SREDA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4345F1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Puranja šunka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655BF" w:rsidRPr="0009049E" w:rsidTr="004655BF">
        <w:trPr>
          <w:cantSplit/>
          <w:trHeight w:val="285"/>
        </w:trPr>
        <w:tc>
          <w:tcPr>
            <w:tcW w:w="582" w:type="dxa"/>
            <w:vMerge/>
            <w:textDirection w:val="btLr"/>
          </w:tcPr>
          <w:p w:rsidR="004655BF" w:rsidRPr="0009049E" w:rsidRDefault="004655BF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655BF" w:rsidRPr="004345F1" w:rsidRDefault="004655BF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Kisle kumarice</w:t>
            </w:r>
          </w:p>
        </w:tc>
        <w:tc>
          <w:tcPr>
            <w:tcW w:w="851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655BF" w:rsidRPr="0009049E" w:rsidTr="004655BF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655BF" w:rsidRPr="0009049E" w:rsidRDefault="004655BF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655BF" w:rsidRPr="004345F1" w:rsidRDefault="004655BF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proofErr w:type="spellStart"/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Bio</w:t>
            </w:r>
            <w:proofErr w:type="spellEnd"/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polnozrnato mešano pecivo</w:t>
            </w:r>
          </w:p>
        </w:tc>
        <w:tc>
          <w:tcPr>
            <w:tcW w:w="851" w:type="dxa"/>
          </w:tcPr>
          <w:p w:rsidR="004655BF" w:rsidRPr="0009049E" w:rsidRDefault="0012125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</w:t>
            </w:r>
            <w:r w:rsidR="000954F5">
              <w:rPr>
                <w:rFonts w:ascii="Arial Narrow" w:eastAsia="Calibri" w:hAnsi="Arial Narrow" w:cstheme="minorHAnsi"/>
                <w:sz w:val="18"/>
                <w:szCs w:val="18"/>
              </w:rPr>
              <w:t>šenica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, rž, oves </w:t>
            </w:r>
          </w:p>
        </w:tc>
        <w:tc>
          <w:tcPr>
            <w:tcW w:w="283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02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4345F1" w:rsidRPr="00222A6A" w:rsidRDefault="004345F1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Pira z banano in sadjem 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pira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12125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81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345F1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Dušeni goveji zrezki z zelenjavo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655BF" w:rsidRPr="0009049E" w:rsidTr="004655BF">
        <w:trPr>
          <w:cantSplit/>
          <w:trHeight w:val="179"/>
        </w:trPr>
        <w:tc>
          <w:tcPr>
            <w:tcW w:w="582" w:type="dxa"/>
            <w:vMerge/>
            <w:textDirection w:val="btLr"/>
          </w:tcPr>
          <w:p w:rsidR="004655BF" w:rsidRPr="0009049E" w:rsidRDefault="004655BF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655BF" w:rsidRPr="00093A0A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Kus-</w:t>
            </w:r>
            <w:proofErr w:type="spellStart"/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851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5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A167B6" w:rsidRDefault="004655BF" w:rsidP="00ED34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Zelena solata z rukolo in </w:t>
            </w:r>
            <w:proofErr w:type="spellStart"/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mocarelo</w:t>
            </w:r>
            <w:proofErr w:type="spellEnd"/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18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ČETRTEK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4345F1" w:rsidP="004345F1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Mlečna prosena kaša 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655BF" w:rsidRPr="0009049E" w:rsidTr="00EE1C78">
        <w:trPr>
          <w:cantSplit/>
          <w:trHeight w:val="456"/>
        </w:trPr>
        <w:tc>
          <w:tcPr>
            <w:tcW w:w="582" w:type="dxa"/>
            <w:vMerge/>
            <w:textDirection w:val="btLr"/>
          </w:tcPr>
          <w:p w:rsidR="004655BF" w:rsidRPr="0009049E" w:rsidRDefault="004655BF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655BF" w:rsidRPr="00A22D8C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345F1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Mandeljnov posip</w:t>
            </w:r>
          </w:p>
        </w:tc>
        <w:tc>
          <w:tcPr>
            <w:tcW w:w="851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mandelj</w:t>
            </w: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4345F1" w:rsidRPr="004655BF" w:rsidRDefault="004655BF" w:rsidP="004655B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307F7">
              <w:rPr>
                <w:rFonts w:ascii="Arial Narrow" w:eastAsia="Calibri" w:hAnsi="Arial Narrow" w:cstheme="minorHAnsi"/>
                <w:sz w:val="18"/>
                <w:szCs w:val="18"/>
              </w:rPr>
              <w:t>½ sirove štručke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5307F7" w:rsidP="005307F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307F7">
              <w:rPr>
                <w:rFonts w:ascii="Arial Narrow" w:eastAsia="Calibri" w:hAnsi="Arial Narrow" w:cstheme="minorHAnsi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4655BF">
        <w:trPr>
          <w:cantSplit/>
          <w:trHeight w:val="173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5307F7" w:rsidP="005307F7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Pašta fižol (brez mesa)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655BF" w:rsidRPr="0009049E" w:rsidTr="004655BF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655BF" w:rsidRPr="0009049E" w:rsidRDefault="004655BF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655BF" w:rsidRPr="005307F7" w:rsidRDefault="004655BF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Palačinke z marmelado</w:t>
            </w:r>
          </w:p>
        </w:tc>
        <w:tc>
          <w:tcPr>
            <w:tcW w:w="851" w:type="dxa"/>
          </w:tcPr>
          <w:p w:rsidR="004655BF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12125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655BF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4655BF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Jabolčni sok 100%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½ kajzerice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48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PETEK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5307F7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Fižolov namaz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lešnik</w:t>
            </w: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8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A167B6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Paradižnik češnjevec, list solate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3A0A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Makova štručka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152EB7" w:rsidRDefault="004655BF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4345F1" w:rsidRPr="004655BF" w:rsidRDefault="005307F7" w:rsidP="004655B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4345F1">
              <w:rPr>
                <w:rFonts w:ascii="Arial Narrow" w:eastAsia="Calibri" w:hAnsi="Arial Narrow" w:cstheme="minorHAnsi"/>
                <w:sz w:val="18"/>
                <w:szCs w:val="18"/>
              </w:rPr>
              <w:t>Čvrsti jogurt, rozini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4345F1">
              <w:rPr>
                <w:rFonts w:ascii="Arial Narrow" w:eastAsia="Calibri" w:hAnsi="Arial Narrow" w:cstheme="minorHAnsi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4655BF" w:rsidRDefault="005307F7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Kremna špinača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4655BF" w:rsidRDefault="004655BF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Pire krompir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4655BF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59225B" w:rsidRDefault="004655BF" w:rsidP="00ED34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Piščančji p</w:t>
            </w:r>
            <w:r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o</w:t>
            </w:r>
            <w:r w:rsidRPr="005307F7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lpeti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trHeight w:val="57"/>
        </w:trPr>
        <w:tc>
          <w:tcPr>
            <w:tcW w:w="3964" w:type="dxa"/>
            <w:gridSpan w:val="3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6940" w:type="dxa"/>
            <w:gridSpan w:val="14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</w:tr>
    </w:tbl>
    <w:p w:rsidR="004345F1" w:rsidRDefault="004345F1" w:rsidP="004345F1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p w:rsidR="004345F1" w:rsidRDefault="004345F1" w:rsidP="004345F1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p w:rsidR="004345F1" w:rsidRPr="00DE40BD" w:rsidRDefault="004345F1" w:rsidP="004345F1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21"/>
        <w:gridCol w:w="2261"/>
        <w:gridCol w:w="851"/>
        <w:gridCol w:w="283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  <w:gridCol w:w="419"/>
      </w:tblGrid>
      <w:tr w:rsidR="004345F1" w:rsidRPr="0009049E" w:rsidTr="00ED349A">
        <w:trPr>
          <w:cantSplit/>
          <w:trHeight w:val="57"/>
        </w:trPr>
        <w:tc>
          <w:tcPr>
            <w:tcW w:w="3964" w:type="dxa"/>
            <w:gridSpan w:val="3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lastRenderedPageBreak/>
              <w:t>22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.04.2024-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26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.04.2024</w:t>
            </w:r>
          </w:p>
        </w:tc>
        <w:tc>
          <w:tcPr>
            <w:tcW w:w="6940" w:type="dxa"/>
            <w:gridSpan w:val="14"/>
          </w:tcPr>
          <w:p w:rsidR="004345F1" w:rsidRPr="0009049E" w:rsidRDefault="004345F1" w:rsidP="00ED349A">
            <w:pPr>
              <w:spacing w:after="0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MOŽNI ALERGENI</w:t>
            </w:r>
          </w:p>
        </w:tc>
      </w:tr>
      <w:tr w:rsidR="004345F1" w:rsidRPr="0009049E" w:rsidTr="00ED349A">
        <w:trPr>
          <w:cantSplit/>
          <w:trHeight w:val="906"/>
        </w:trPr>
        <w:tc>
          <w:tcPr>
            <w:tcW w:w="582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OBROK</w:t>
            </w:r>
          </w:p>
        </w:tc>
        <w:tc>
          <w:tcPr>
            <w:tcW w:w="226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Gluten</w:t>
            </w:r>
          </w:p>
        </w:tc>
        <w:tc>
          <w:tcPr>
            <w:tcW w:w="283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Raki</w:t>
            </w:r>
          </w:p>
        </w:tc>
        <w:tc>
          <w:tcPr>
            <w:tcW w:w="426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Jajca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Ribe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Arašidi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Soja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Mleko/</w:t>
            </w:r>
            <w:proofErr w:type="spellStart"/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Oreščki</w:t>
            </w:r>
          </w:p>
        </w:tc>
        <w:tc>
          <w:tcPr>
            <w:tcW w:w="426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Listna zelena</w:t>
            </w:r>
          </w:p>
        </w:tc>
        <w:tc>
          <w:tcPr>
            <w:tcW w:w="425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Žveplov dioksid</w:t>
            </w:r>
          </w:p>
        </w:tc>
        <w:tc>
          <w:tcPr>
            <w:tcW w:w="567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Volčji bob</w:t>
            </w:r>
          </w:p>
        </w:tc>
        <w:tc>
          <w:tcPr>
            <w:tcW w:w="419" w:type="dxa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Mehkužci</w:t>
            </w:r>
          </w:p>
        </w:tc>
      </w:tr>
      <w:tr w:rsidR="004345F1" w:rsidRPr="0009049E" w:rsidTr="00ED349A">
        <w:trPr>
          <w:cantSplit/>
          <w:trHeight w:val="240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PONEDELJEK</w:t>
            </w:r>
          </w:p>
        </w:tc>
        <w:tc>
          <w:tcPr>
            <w:tcW w:w="1121" w:type="dxa"/>
            <w:vMerge w:val="restart"/>
          </w:tcPr>
          <w:p w:rsidR="004655BF" w:rsidRPr="00222A6A" w:rsidRDefault="004345F1" w:rsidP="004655B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222A6A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  <w:r w:rsidR="004655BF">
              <w:t xml:space="preserve"> </w:t>
            </w:r>
          </w:p>
          <w:p w:rsidR="004345F1" w:rsidRPr="00222A6A" w:rsidRDefault="004345F1" w:rsidP="004655B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222A6A" w:rsidRDefault="004655BF" w:rsidP="000954F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Mlečni riž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222A6A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6F6061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Košček 70% čokolade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8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4345F1" w:rsidRPr="000954F5" w:rsidRDefault="000954F5" w:rsidP="000954F5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Calibri" w:hAnsi="Arial Narrow" w:cstheme="minorHAnsi"/>
                <w:sz w:val="18"/>
                <w:szCs w:val="18"/>
              </w:rPr>
              <w:t>Mlečni rogljič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4655BF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Calibri" w:hAnsi="Arial Narrow" w:cstheme="minorHAnsi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0954F5">
        <w:trPr>
          <w:cantSplit/>
          <w:trHeight w:val="21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Buča juha (rumena)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225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4655BF" w:rsidRDefault="000954F5" w:rsidP="004655BF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Puranja pečenka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145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4655BF" w:rsidRDefault="000954F5" w:rsidP="000954F5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Korenje </w:t>
            </w:r>
            <w:proofErr w:type="spellStart"/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baby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 /grah na maslu z drobtinicami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5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143373" w:rsidRDefault="000954F5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Čebulni krompir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8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Motovilec s fižolom in jajcem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TOREK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Namaz iz dimljene postrvi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143373" w:rsidRDefault="000954F5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Sveža paprika (</w:t>
            </w:r>
            <w:proofErr w:type="spellStart"/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tris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94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59225B" w:rsidRDefault="000954F5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Koruzni kruh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4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59225B" w:rsidRDefault="000954F5" w:rsidP="00ED349A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Navadni jogurt 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0954F5">
        <w:trPr>
          <w:cantSplit/>
          <w:trHeight w:val="41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Telečja obara z zelenjavo in krpicami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4655BF" w:rsidRDefault="000954F5" w:rsidP="000954F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Rožičevo pecivo s čokolado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12125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09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Domači mešani sok 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59225B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Črni kruh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0954F5">
        <w:trPr>
          <w:cantSplit/>
          <w:trHeight w:val="165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SREDA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Skutin namaz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300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4655BF" w:rsidRDefault="000954F5" w:rsidP="004655BF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Drobnjak/rdeča redkvica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4655BF" w:rsidRDefault="000954F5" w:rsidP="004655BF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Pisani kruh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4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Mleko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Nežni kruhki pet žit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81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14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655BF" w:rsidP="000954F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proofErr w:type="spellStart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Lečina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 juha z zelenjavo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1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54F5" w:rsidRDefault="000954F5" w:rsidP="00ED349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Špargljeva rižota 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54F5" w:rsidRDefault="000954F5" w:rsidP="00ED349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Nariban sir (mehki-</w:t>
            </w:r>
            <w:proofErr w:type="spellStart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mocarela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6F6061" w:rsidRDefault="000954F5" w:rsidP="00ED34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Zelena solata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ČETRTEK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4655BF" w:rsidP="000954F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proofErr w:type="spellStart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Bio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 hrenovke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85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6F6061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Gorčica, ajvar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6F6061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Črna štručka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093A0A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Ovseni kosmiči s skuto in jabolkom (</w:t>
            </w:r>
            <w:proofErr w:type="spellStart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sen.neh.mleko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oves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3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655BF" w:rsidP="000954F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Golaž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16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6F6061" w:rsidRDefault="000954F5" w:rsidP="00ED34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Zelenjavna prata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575626">
        <w:trPr>
          <w:cantSplit/>
          <w:trHeight w:val="456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335B4C" w:rsidRDefault="000954F5" w:rsidP="00ED34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Zelje (rdeče, belo) v solati s krompirjem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245"/>
        </w:trPr>
        <w:tc>
          <w:tcPr>
            <w:tcW w:w="582" w:type="dxa"/>
            <w:vMerge w:val="restart"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PETEK</w:t>
            </w: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4345F1" w:rsidRPr="0009049E" w:rsidRDefault="000954F5" w:rsidP="000954F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proofErr w:type="spellStart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Bio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 kisla smetana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6F6061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Domači ekstra džem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8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152EB7" w:rsidRDefault="000954F5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proofErr w:type="spellStart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Bio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 ječmenov kruh</w:t>
            </w:r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Ječmen, 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Kakav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Arial"/>
                <w:kern w:val="1"/>
                <w:sz w:val="18"/>
                <w:szCs w:val="18"/>
              </w:rPr>
            </w:pPr>
            <w:proofErr w:type="spellStart"/>
            <w:r w:rsidRPr="004655BF">
              <w:rPr>
                <w:rFonts w:ascii="Arial Narrow" w:eastAsia="Lucida Sans Unicode" w:hAnsi="Arial Narrow" w:cs="Arial"/>
                <w:kern w:val="1"/>
                <w:sz w:val="18"/>
                <w:szCs w:val="18"/>
              </w:rPr>
              <w:t>Bio</w:t>
            </w:r>
            <w:proofErr w:type="spellEnd"/>
            <w:r w:rsidRPr="004655BF">
              <w:rPr>
                <w:rFonts w:ascii="Arial Narrow" w:eastAsia="Lucida Sans Unicode" w:hAnsi="Arial Narrow" w:cs="Arial"/>
                <w:kern w:val="1"/>
                <w:sz w:val="18"/>
                <w:szCs w:val="18"/>
              </w:rPr>
              <w:t xml:space="preserve"> orehi, </w:t>
            </w:r>
            <w:proofErr w:type="spellStart"/>
            <w:r w:rsidRPr="004655BF">
              <w:rPr>
                <w:rFonts w:ascii="Arial Narrow" w:eastAsia="Lucida Sans Unicode" w:hAnsi="Arial Narrow" w:cs="Arial"/>
                <w:kern w:val="1"/>
                <w:sz w:val="18"/>
                <w:szCs w:val="18"/>
              </w:rPr>
              <w:t>bio</w:t>
            </w:r>
            <w:proofErr w:type="spellEnd"/>
            <w:r w:rsidRPr="004655BF">
              <w:rPr>
                <w:rFonts w:ascii="Arial Narrow" w:eastAsia="Lucida Sans Unicode" w:hAnsi="Arial Narrow" w:cs="Arial"/>
                <w:kern w:val="1"/>
                <w:sz w:val="18"/>
                <w:szCs w:val="18"/>
              </w:rPr>
              <w:t xml:space="preserve"> brusnice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oreh</w:t>
            </w: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="Arial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0954F5">
        <w:trPr>
          <w:cantSplit/>
          <w:trHeight w:val="20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4345F1" w:rsidRPr="0009049E" w:rsidRDefault="004655BF" w:rsidP="004655B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Cvetačna juha s </w:t>
            </w:r>
            <w:proofErr w:type="spellStart"/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fritati</w:t>
            </w:r>
            <w:proofErr w:type="spellEnd"/>
          </w:p>
        </w:tc>
        <w:tc>
          <w:tcPr>
            <w:tcW w:w="851" w:type="dxa"/>
          </w:tcPr>
          <w:p w:rsidR="004345F1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12125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12125F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0954F5" w:rsidRPr="0009049E" w:rsidTr="000954F5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0954F5" w:rsidRPr="0009049E" w:rsidRDefault="000954F5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0954F5" w:rsidRPr="004655BF" w:rsidRDefault="000954F5" w:rsidP="000954F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Pečeni piščančji zrezki</w:t>
            </w:r>
          </w:p>
        </w:tc>
        <w:tc>
          <w:tcPr>
            <w:tcW w:w="851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0954F5" w:rsidRPr="0009049E" w:rsidRDefault="000954F5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335B4C" w:rsidRDefault="000954F5" w:rsidP="00ED34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Dušena ajdova kaša (</w:t>
            </w:r>
            <w:proofErr w:type="spellStart"/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bio</w:t>
            </w:r>
            <w:proofErr w:type="spellEnd"/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) z zelenjavo in šampinjoni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4345F1" w:rsidRPr="0009049E" w:rsidRDefault="004345F1" w:rsidP="00ED349A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4345F1" w:rsidRPr="00335B4C" w:rsidRDefault="000954F5" w:rsidP="00ED34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4655BF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Zelena solata s kalčki</w:t>
            </w:r>
          </w:p>
        </w:tc>
        <w:tc>
          <w:tcPr>
            <w:tcW w:w="851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4345F1" w:rsidRPr="0009049E" w:rsidTr="00ED349A">
        <w:trPr>
          <w:trHeight w:val="57"/>
        </w:trPr>
        <w:tc>
          <w:tcPr>
            <w:tcW w:w="3964" w:type="dxa"/>
            <w:gridSpan w:val="3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6940" w:type="dxa"/>
            <w:gridSpan w:val="14"/>
          </w:tcPr>
          <w:p w:rsidR="004345F1" w:rsidRPr="0009049E" w:rsidRDefault="004345F1" w:rsidP="00ED349A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</w:tr>
    </w:tbl>
    <w:p w:rsidR="009337AD" w:rsidRDefault="009337AD"/>
    <w:sectPr w:rsidR="009337AD" w:rsidSect="00065F45">
      <w:headerReference w:type="default" r:id="rId6"/>
      <w:pgSz w:w="11906" w:h="16838" w:code="9"/>
      <w:pgMar w:top="284" w:right="425" w:bottom="828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C9" w:rsidRDefault="005A5AC9" w:rsidP="004345F1">
      <w:pPr>
        <w:spacing w:after="0" w:line="240" w:lineRule="auto"/>
      </w:pPr>
      <w:r>
        <w:separator/>
      </w:r>
    </w:p>
  </w:endnote>
  <w:endnote w:type="continuationSeparator" w:id="0">
    <w:p w:rsidR="005A5AC9" w:rsidRDefault="005A5AC9" w:rsidP="0043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C9" w:rsidRDefault="005A5AC9" w:rsidP="004345F1">
      <w:pPr>
        <w:spacing w:after="0" w:line="240" w:lineRule="auto"/>
      </w:pPr>
      <w:r>
        <w:separator/>
      </w:r>
    </w:p>
  </w:footnote>
  <w:footnote w:type="continuationSeparator" w:id="0">
    <w:p w:rsidR="005A5AC9" w:rsidRDefault="005A5AC9" w:rsidP="0043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45" w:rsidRPr="00A53B30" w:rsidRDefault="005A5AC9">
    <w:pPr>
      <w:pStyle w:val="Glava"/>
      <w:rPr>
        <w:rFonts w:ascii="Arial Narrow" w:hAnsi="Arial Narrow"/>
      </w:rPr>
    </w:pPr>
    <w:r w:rsidRPr="005708F7">
      <w:rPr>
        <w:rFonts w:ascii="Arial Narrow" w:hAnsi="Arial Narrow" w:cs="Arial"/>
        <w:noProof/>
        <w:color w:val="E30613"/>
        <w:lang w:eastAsia="sl-SI"/>
      </w:rPr>
      <w:drawing>
        <wp:anchor distT="0" distB="0" distL="114300" distR="114300" simplePos="0" relativeHeight="251659264" behindDoc="1" locked="0" layoutInCell="1" allowOverlap="1" wp14:anchorId="45FDF84F" wp14:editId="3B2BC578">
          <wp:simplePos x="0" y="0"/>
          <wp:positionH relativeFrom="column">
            <wp:posOffset>6421755</wp:posOffset>
          </wp:positionH>
          <wp:positionV relativeFrom="paragraph">
            <wp:posOffset>-161290</wp:posOffset>
          </wp:positionV>
          <wp:extent cx="476250" cy="336550"/>
          <wp:effectExtent l="0" t="0" r="0" b="6350"/>
          <wp:wrapSquare wrapText="bothSides"/>
          <wp:docPr id="2" name="Slika 2" descr="rsz_shutterstock_8861626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z_shutterstock_8861626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2FB">
      <w:rPr>
        <w:rFonts w:ascii="Arial Narrow" w:hAnsi="Arial Narrow"/>
      </w:rPr>
      <w:t xml:space="preserve">VRTEC CICIBAN </w:t>
    </w:r>
    <w:r w:rsidRPr="00D722FB">
      <w:rPr>
        <w:rFonts w:ascii="Arial Narrow" w:hAnsi="Arial Narrow"/>
      </w:rPr>
      <w:t>NOVO MESTO</w:t>
    </w:r>
    <w:r w:rsidRPr="00D722FB">
      <w:rPr>
        <w:rFonts w:ascii="Arial Narrow" w:hAnsi="Arial Narrow"/>
      </w:rPr>
      <w:tab/>
    </w:r>
    <w:r w:rsidRPr="00D722FB">
      <w:rPr>
        <w:rFonts w:ascii="Arial Narrow" w:hAnsi="Arial Narrow"/>
      </w:rPr>
      <w:tab/>
    </w:r>
    <w:r>
      <w:rPr>
        <w:rFonts w:ascii="Arial Narrow" w:hAnsi="Arial Narrow"/>
      </w:rPr>
      <w:t xml:space="preserve">           </w:t>
    </w:r>
    <w:r w:rsidRPr="00D722FB">
      <w:rPr>
        <w:rFonts w:ascii="Arial Narrow" w:hAnsi="Arial Narrow"/>
      </w:rPr>
      <w:t>jedilni</w:t>
    </w:r>
    <w:r>
      <w:rPr>
        <w:rFonts w:ascii="Arial Narrow" w:hAnsi="Arial Narrow"/>
      </w:rPr>
      <w:t>k</w:t>
    </w:r>
    <w:r w:rsidR="004345F1">
      <w:rPr>
        <w:rFonts w:ascii="Arial Narrow" w:hAnsi="Arial Narrow"/>
      </w:rPr>
      <w:t xml:space="preserve"> april 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2024- </w:t>
    </w:r>
    <w:r w:rsidRPr="00027A8D">
      <w:rPr>
        <w:rFonts w:ascii="Arial Narrow" w:hAnsi="Arial Narrow"/>
        <w:b/>
      </w:rPr>
      <w:t xml:space="preserve">Alergeni  </w:t>
    </w:r>
    <w:r w:rsidRPr="00D722FB">
      <w:rPr>
        <w:rFonts w:ascii="Arial Narrow" w:hAnsi="Arial Narrow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F1"/>
    <w:rsid w:val="000954F5"/>
    <w:rsid w:val="0012125F"/>
    <w:rsid w:val="004345F1"/>
    <w:rsid w:val="004655BF"/>
    <w:rsid w:val="005307F7"/>
    <w:rsid w:val="005A5AC9"/>
    <w:rsid w:val="00696EB4"/>
    <w:rsid w:val="009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37AA"/>
  <w15:chartTrackingRefBased/>
  <w15:docId w15:val="{0E9AD9CB-D105-48CC-9FD4-73E4010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345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4345F1"/>
  </w:style>
  <w:style w:type="paragraph" w:styleId="Glava">
    <w:name w:val="header"/>
    <w:basedOn w:val="Navaden"/>
    <w:link w:val="GlavaZnak"/>
    <w:uiPriority w:val="99"/>
    <w:unhideWhenUsed/>
    <w:rsid w:val="0043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Privzetapisavaodstavka"/>
    <w:uiPriority w:val="99"/>
    <w:semiHidden/>
    <w:rsid w:val="004345F1"/>
  </w:style>
  <w:style w:type="paragraph" w:styleId="Noga">
    <w:name w:val="footer"/>
    <w:basedOn w:val="Navaden"/>
    <w:link w:val="NogaZnak"/>
    <w:uiPriority w:val="99"/>
    <w:unhideWhenUsed/>
    <w:rsid w:val="0043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olskilonec.si/wp-content/uploads/2014/11/rsz_shutterstock_88616263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Žagar Tratar</dc:creator>
  <cp:keywords/>
  <dc:description/>
  <cp:lastModifiedBy>Olga Žagar Tratar</cp:lastModifiedBy>
  <cp:revision>2</cp:revision>
  <cp:lastPrinted>2024-04-12T12:10:00Z</cp:lastPrinted>
  <dcterms:created xsi:type="dcterms:W3CDTF">2024-04-12T11:36:00Z</dcterms:created>
  <dcterms:modified xsi:type="dcterms:W3CDTF">2024-04-12T12:31:00Z</dcterms:modified>
</cp:coreProperties>
</file>